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</w:rPr>
      </w:pPr>
      <w:bookmarkStart w:id="0" w:name="_GoBack"/>
      <w:bookmarkEnd w:id="0"/>
    </w:p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«Музыка»</w:t>
      </w:r>
    </w:p>
    <w:p w:rsidR="004355C2" w:rsidRPr="004355C2" w:rsidRDefault="004355C2" w:rsidP="004355C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3826"/>
        <w:gridCol w:w="1274"/>
        <w:gridCol w:w="4534"/>
      </w:tblGrid>
      <w:tr w:rsidR="004355C2" w:rsidRPr="004355C2" w:rsidTr="004355C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5C2" w:rsidRPr="004355C2" w:rsidTr="004355C2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4355C2" w:rsidRPr="004355C2" w:rsidTr="004355C2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55C2" w:rsidRPr="004355C2" w:rsidRDefault="004355C2" w:rsidP="00435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3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III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4355C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Промежуточная 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tabs>
                <w:tab w:val="left" w:pos="1182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4355C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Default="004355C2" w:rsidP="004355C2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Контрольная работа за 4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  <w:p w:rsidR="004355C2" w:rsidRPr="004355C2" w:rsidRDefault="004355C2" w:rsidP="004355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Default="004034A6" w:rsidP="004034A6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>К</w:t>
      </w:r>
      <w:r w:rsidR="00F81F2D"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 xml:space="preserve">онтрольная работа </w:t>
      </w:r>
      <w:r w:rsidR="00E25436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>за 3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 xml:space="preserve"> четверть</w:t>
      </w:r>
      <w:r w:rsidR="00F81F2D" w:rsidRPr="00F81F2D">
        <w:rPr>
          <w:b/>
          <w:color w:val="0D0D0D" w:themeColor="text1" w:themeTint="F2"/>
          <w:sz w:val="28"/>
          <w:szCs w:val="28"/>
        </w:rPr>
        <w:t xml:space="preserve"> по</w:t>
      </w:r>
      <w:r w:rsidR="00F81F2D">
        <w:rPr>
          <w:b/>
          <w:color w:val="0D0D0D" w:themeColor="text1" w:themeTint="F2"/>
          <w:sz w:val="28"/>
          <w:szCs w:val="28"/>
        </w:rPr>
        <w:t xml:space="preserve"> 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="00F81F2D"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 w:rsidR="00F81F2D">
        <w:rPr>
          <w:b/>
          <w:color w:val="0D0D0D" w:themeColor="text1" w:themeTint="F2"/>
          <w:sz w:val="28"/>
          <w:szCs w:val="28"/>
        </w:rPr>
        <w:t xml:space="preserve"> 2 класс</w:t>
      </w:r>
      <w:r w:rsidR="00F81F2D"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374812" w:rsidRDefault="00051DBB" w:rsidP="00F81F2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Вариант 1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 Кто руководит хоровым коллективом?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режиссер;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руководитель;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д)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дирижер.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2. </w:t>
      </w: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Автора музыки называют: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     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 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художник;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писатель;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поэт.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3. О каких трех персонажах идет речь, когда мы говорим о жанрах?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три танкиста;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Садко, Волхова, Морской царь;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три кита;</w:t>
      </w:r>
    </w:p>
    <w:p w:rsidR="00051DBB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Змей Горыныч о трех головах.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4.  Какие из нижеперечисленных инструментов можно назвать </w:t>
      </w:r>
      <w:r w:rsidRPr="0037481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струнными: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барабан;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виолончель;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гитара;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фортепиано; 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е)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арфа.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5.  Выбери соответствующие ответы на вопрос о трех китах: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Петя, Рита, Маша;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Садовник, тракторист, постовой;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барабан, труба,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марш, танец, песня.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6.  Как называется человек, исполняющий ведущую партию в произведении?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артист;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солист;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пианист.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лира;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е)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бубен.</w:t>
      </w:r>
    </w:p>
    <w:p w:rsidR="00F81F2D" w:rsidRPr="00374812" w:rsidRDefault="00051DBB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7</w:t>
      </w:r>
      <w:r w:rsidR="00F81F2D"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  Артисты балета на сцене: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lastRenderedPageBreak/>
        <w:t>а)</w:t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  <w:t xml:space="preserve"> 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танцуют;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разговаривают.</w:t>
      </w:r>
    </w:p>
    <w:p w:rsidR="00CC17EC" w:rsidRPr="00374812" w:rsidRDefault="00CC17EC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8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 Какая нота следует в гамме за нотой соль?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А.ля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Б.до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В.фа</w:t>
      </w:r>
      <w:proofErr w:type="spellEnd"/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9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.Какой из перечисленных музыкальных инструментов является духовым?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А.Фортепиано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Б.Скрипка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В.Флейта</w:t>
      </w:r>
      <w:proofErr w:type="spellEnd"/>
    </w:p>
    <w:p w:rsidR="00CC66C6" w:rsidRPr="00374812" w:rsidRDefault="00F81F2D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color w:val="199043"/>
          <w:sz w:val="28"/>
          <w:szCs w:val="28"/>
        </w:rPr>
        <w:t xml:space="preserve">             </w:t>
      </w:r>
      <w:r w:rsidR="004034A6" w:rsidRPr="00374812">
        <w:rPr>
          <w:rFonts w:ascii="Times New Roman" w:eastAsia="Times New Roman" w:hAnsi="Times New Roman" w:cs="Times New Roman"/>
          <w:color w:val="199043"/>
          <w:sz w:val="28"/>
          <w:szCs w:val="28"/>
        </w:rPr>
        <w:t xml:space="preserve">          </w:t>
      </w:r>
    </w:p>
    <w:p w:rsidR="00051DBB" w:rsidRPr="00374812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b/>
          <w:bCs/>
          <w:sz w:val="28"/>
          <w:szCs w:val="28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051DBB" w:rsidRPr="00374812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1DBB" w:rsidRPr="003A36AE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345C913" wp14:editId="273FA1DD">
                  <wp:extent cx="1211580" cy="1104900"/>
                  <wp:effectExtent l="19050" t="0" r="7620" b="0"/>
                  <wp:docPr id="40" name="Рисунок 40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F316B76" wp14:editId="35F465FC">
                  <wp:extent cx="952500" cy="960120"/>
                  <wp:effectExtent l="19050" t="0" r="0" b="0"/>
                  <wp:docPr id="41" name="Рисунок 41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BF93F66" wp14:editId="24021781">
                  <wp:extent cx="1645920" cy="1645920"/>
                  <wp:effectExtent l="19050" t="0" r="0" b="0"/>
                  <wp:docPr id="42" name="Рисунок 42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F4C759E" wp14:editId="334932B9">
                  <wp:extent cx="944880" cy="1889760"/>
                  <wp:effectExtent l="19050" t="0" r="7620" b="0"/>
                  <wp:docPr id="43" name="Рисунок 43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051DBB" w:rsidRDefault="00051DBB" w:rsidP="00051DBB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</w:t>
      </w:r>
      <w:r>
        <w:rPr>
          <w:b/>
          <w:color w:val="0D0D0D" w:themeColor="text1" w:themeTint="F2"/>
          <w:sz w:val="28"/>
          <w:szCs w:val="28"/>
        </w:rPr>
        <w:t xml:space="preserve">  </w:t>
      </w:r>
      <w:r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051DBB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CC66C6" w:rsidRDefault="00051DBB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  <w:r>
        <w:rPr>
          <w:rFonts w:ascii="inherit" w:eastAsia="Times New Roman" w:hAnsi="inherit" w:cs="Times New Roman" w:hint="eastAsia"/>
          <w:color w:val="199043"/>
          <w:sz w:val="28"/>
          <w:szCs w:val="28"/>
        </w:rPr>
        <w:t>Вариант</w:t>
      </w:r>
      <w:r>
        <w:rPr>
          <w:rFonts w:ascii="inherit" w:eastAsia="Times New Roman" w:hAnsi="inherit" w:cs="Times New Roman"/>
          <w:color w:val="199043"/>
          <w:sz w:val="28"/>
          <w:szCs w:val="28"/>
        </w:rPr>
        <w:t xml:space="preserve">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Вставь пропущенное слово: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</w:rPr>
        <w:t>ДО, РЕ, МИ, ФА, СОЛЬ, ЛЯ, СИ.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</w:rPr>
        <w:t>Эти ноты все подряд образуют __________.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нотный стан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lastRenderedPageBreak/>
        <w:t>2. звукоряд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песню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алфавит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Главная мысль музыкального произведения, душа музыки – это?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Мелодия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Динамика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Темп.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Четыреста лет назад изобрели ноты. Сколько всего нот?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2. 15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3. 7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4. 33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Концерт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Симфония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Опера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Какая нота следует в гамме за нотой ЛЯ?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Ля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Ми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 композитора симфонической сказки “Петя и волк”: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М.П.Мусоргский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С.С.Прокофьев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И.С.Бах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Д.Б.Кабалевский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21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“Волк и семеро козлят”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“Муха –цокотуха”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“Сказка о царе </w:t>
            </w:r>
            <w:proofErr w:type="spellStart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3D05BFE" wp14:editId="0B65E389">
                  <wp:extent cx="1912620" cy="1744980"/>
                  <wp:effectExtent l="19050" t="0" r="0" b="0"/>
                  <wp:docPr id="30" name="Рисунок 30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Default="00051DBB" w:rsidP="00051DBB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53"/>
        <w:gridCol w:w="357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 гитара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балалайка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гусли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923C753" wp14:editId="6CA2A2B3">
                  <wp:extent cx="2141220" cy="1592580"/>
                  <wp:effectExtent l="19050" t="0" r="0" b="0"/>
                  <wp:docPr id="35" name="Рисунок 35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</w:t>
      </w:r>
      <w:proofErr w:type="gramEnd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одним словом.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Пианисты, скрипачи, баянисты, оркестр – это: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композиторы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исполнители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хор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слушатели</w:t>
      </w:r>
    </w:p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68"/>
        <w:gridCol w:w="3438"/>
        <w:gridCol w:w="3630"/>
      </w:tblGrid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648AE6E" wp14:editId="1D58801D">
                  <wp:extent cx="1691640" cy="1394460"/>
                  <wp:effectExtent l="19050" t="0" r="3810" b="0"/>
                  <wp:docPr id="36" name="Рисунок 36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7379D51" wp14:editId="5B9B22E3">
                  <wp:extent cx="2049780" cy="1379220"/>
                  <wp:effectExtent l="19050" t="0" r="7620" b="0"/>
                  <wp:docPr id="37" name="Рисунок 37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9963EF8" wp14:editId="43FAAE7F">
                  <wp:extent cx="2179320" cy="1394460"/>
                  <wp:effectExtent l="19050" t="0" r="0" b="0"/>
                  <wp:docPr id="38" name="Рисунок 38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</w:t>
            </w:r>
          </w:p>
        </w:tc>
      </w:tr>
    </w:tbl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6545D4" w:rsidRDefault="004034A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inherit" w:eastAsia="Times New Roman" w:hAnsi="inherit" w:cs="Times New Roman"/>
          <w:color w:val="199043"/>
          <w:sz w:val="28"/>
          <w:szCs w:val="28"/>
        </w:rPr>
        <w:t xml:space="preserve"> 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</w:rPr>
        <w:t>Промежуточная</w:t>
      </w:r>
      <w:r w:rsidRPr="00E25436">
        <w:rPr>
          <w:rFonts w:ascii="inherit" w:eastAsia="Times New Roman" w:hAnsi="inherit" w:cs="Times New Roman"/>
          <w:b/>
          <w:sz w:val="28"/>
          <w:szCs w:val="28"/>
        </w:rPr>
        <w:t xml:space="preserve"> </w:t>
      </w:r>
      <w:r w:rsidR="00E25436">
        <w:rPr>
          <w:rFonts w:ascii="inherit" w:eastAsia="Times New Roman" w:hAnsi="inherit" w:cs="Times New Roman"/>
          <w:b/>
          <w:sz w:val="28"/>
          <w:szCs w:val="28"/>
        </w:rPr>
        <w:t>к</w:t>
      </w:r>
      <w:r w:rsidR="003A36AE">
        <w:rPr>
          <w:rFonts w:ascii="inherit" w:eastAsia="Times New Roman" w:hAnsi="inherit" w:cs="Times New Roman"/>
          <w:b/>
          <w:sz w:val="28"/>
          <w:szCs w:val="28"/>
        </w:rPr>
        <w:t xml:space="preserve">онтрольная работа </w:t>
      </w:r>
      <w:r w:rsidR="003A36AE" w:rsidRPr="003A36AE">
        <w:rPr>
          <w:rFonts w:ascii="inherit" w:eastAsia="Times New Roman" w:hAnsi="inherit" w:cs="Times New Roman"/>
          <w:b/>
          <w:sz w:val="28"/>
          <w:szCs w:val="28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3A36AE" w:rsidRDefault="00374812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1. Главная песня страны, музыкальный символ России: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Герб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Флаг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Гимн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2. Руководитель хора или оркестра.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Дирижер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Солист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Музыкальный спектакль, где все действующие лица поют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Симфония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Балет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Опера 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4. Без кого не может возникнуть музыка? Найти лишнее.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Композитор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Исполнитель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Слушатель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5. Четвертая нота звукоряда?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Ми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Фа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До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Какой из этих инструментов относится к русским народным?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Скрипка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Балалайка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Труба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 С.Прокофьев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Л.Бетховен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66675" distB="66675" distL="66675" distR="66675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8. В каком сказочном балете П.И.Чайковского принц побеждает армию крыс?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“Лебединое озеро”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“Спящая красавица”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“Щелкунчик”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9. Что такое скорость в музыке?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Темп.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Тембр.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Динамика.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E25436" w:rsidRPr="003A36AE" w:rsidRDefault="00E25436" w:rsidP="00E254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60BCA86" wp14:editId="6D6575E8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8692F74" wp14:editId="264E5DD1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771EB40" wp14:editId="585AC54C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D4FE6A7" wp14:editId="6D5059AD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F81F2D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inherit" w:eastAsia="Times New Roman" w:hAnsi="inherit" w:cs="Times New Roman"/>
          <w:b/>
          <w:sz w:val="28"/>
          <w:szCs w:val="28"/>
        </w:rPr>
        <w:t xml:space="preserve">                  </w:t>
      </w:r>
      <w:r w:rsidR="004034A6">
        <w:rPr>
          <w:rFonts w:ascii="inherit" w:eastAsia="Times New Roman" w:hAnsi="inherit" w:cs="Times New Roman"/>
          <w:b/>
          <w:sz w:val="28"/>
          <w:szCs w:val="28"/>
        </w:rPr>
        <w:t xml:space="preserve">               </w:t>
      </w: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E25436" w:rsidRPr="003A36AE" w:rsidRDefault="004034A6" w:rsidP="00E254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inherit" w:eastAsia="Times New Roman" w:hAnsi="inherit" w:cs="Times New Roman"/>
          <w:b/>
          <w:sz w:val="28"/>
          <w:szCs w:val="28"/>
        </w:rPr>
        <w:t xml:space="preserve">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</w:rPr>
        <w:t xml:space="preserve">Промежуточная </w:t>
      </w:r>
      <w:r w:rsidR="00E25436">
        <w:rPr>
          <w:rFonts w:ascii="inherit" w:eastAsia="Times New Roman" w:hAnsi="inherit" w:cs="Times New Roman"/>
          <w:b/>
          <w:sz w:val="28"/>
          <w:szCs w:val="28"/>
        </w:rPr>
        <w:t xml:space="preserve">контрольная работа </w:t>
      </w:r>
      <w:r w:rsidR="00E25436" w:rsidRPr="003A36AE">
        <w:rPr>
          <w:rFonts w:ascii="inherit" w:eastAsia="Times New Roman" w:hAnsi="inherit" w:cs="Times New Roman"/>
          <w:b/>
          <w:sz w:val="28"/>
          <w:szCs w:val="28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1. Самая главная песня о нашей Родине – это: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Ария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Гимн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Романс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7"/>
        <w:gridCol w:w="385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Ми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Фа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Ля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Выберите верное утверждение.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Исполнитель – это тот, кто сочиняет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Исполнитель – это тот, кто играет и поет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Исполнитель – это тот, кто внимательно слушает и понимает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Исполнитель – это человек, который думает о музыке.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442"/>
        <w:gridCol w:w="1434"/>
      </w:tblGrid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Дирижёр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Хор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Балерина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Солист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Партитура</w:t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1)____ 2) _____ 3)______ 4)______ 5)______ 6)_____ 7)_____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Выбери автора симфонической сказки для детей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С Прокофьев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М.Мусоргский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М.Глинка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Какого героя нет в симфонической сказке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Птичка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Волк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Лиса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Утка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939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М.Глинка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П.Чайковский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66675" distB="66675" distL="66675" distR="66675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9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.Назовите три коренные основы музыки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.(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три кита)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А. Песня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танец и марш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Б. Балет, симфония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концерт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В. Поэма, басня, роман.</w:t>
            </w: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10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.Сколько нот в гамме?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А.3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Б.7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В.5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1D4DF0" w:rsidRPr="003A36AE" w:rsidRDefault="001D4DF0" w:rsidP="00374812">
      <w:pPr>
        <w:spacing w:before="216" w:after="108" w:line="204" w:lineRule="atLeast"/>
        <w:outlineLvl w:val="2"/>
        <w:rPr>
          <w:sz w:val="28"/>
          <w:szCs w:val="28"/>
        </w:rPr>
      </w:pPr>
    </w:p>
    <w:sectPr w:rsidR="001D4DF0" w:rsidRPr="003A36AE" w:rsidSect="003A36AE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D2DD2"/>
    <w:multiLevelType w:val="multilevel"/>
    <w:tmpl w:val="81F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D4"/>
    <w:rsid w:val="00016921"/>
    <w:rsid w:val="00051DBB"/>
    <w:rsid w:val="000F6BF8"/>
    <w:rsid w:val="00175975"/>
    <w:rsid w:val="001D4DF0"/>
    <w:rsid w:val="00374812"/>
    <w:rsid w:val="003A36AE"/>
    <w:rsid w:val="004034A6"/>
    <w:rsid w:val="004355C2"/>
    <w:rsid w:val="006302C6"/>
    <w:rsid w:val="006545D4"/>
    <w:rsid w:val="00824FAA"/>
    <w:rsid w:val="008D14C0"/>
    <w:rsid w:val="00911A6D"/>
    <w:rsid w:val="00B834C8"/>
    <w:rsid w:val="00CC17EC"/>
    <w:rsid w:val="00CC66C6"/>
    <w:rsid w:val="00E21377"/>
    <w:rsid w:val="00E25436"/>
    <w:rsid w:val="00F61D69"/>
    <w:rsid w:val="00F8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SHEIH</cp:lastModifiedBy>
  <cp:revision>2</cp:revision>
  <dcterms:created xsi:type="dcterms:W3CDTF">2023-11-17T13:26:00Z</dcterms:created>
  <dcterms:modified xsi:type="dcterms:W3CDTF">2023-11-17T13:26:00Z</dcterms:modified>
</cp:coreProperties>
</file>